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3F04A" w14:textId="1723DD9A" w:rsidR="004F2B35" w:rsidRPr="004F2B35" w:rsidRDefault="004F2B35" w:rsidP="004F2B35">
      <w:pPr>
        <w:pStyle w:val="ListParagraph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NỘI DUNG HỌC TẬP</w:t>
      </w:r>
      <w:r w:rsidRPr="001C0E15">
        <w:rPr>
          <w:b/>
          <w:color w:val="000000"/>
          <w:sz w:val="28"/>
          <w:szCs w:val="28"/>
        </w:rPr>
        <w:t xml:space="preserve"> TUẦN 1</w:t>
      </w:r>
      <w:r>
        <w:rPr>
          <w:b/>
          <w:color w:val="000000"/>
          <w:sz w:val="28"/>
          <w:szCs w:val="28"/>
          <w:lang w:val="vi-VN"/>
        </w:rPr>
        <w:t>2</w:t>
      </w:r>
      <w:r>
        <w:rPr>
          <w:b/>
          <w:color w:val="000000"/>
          <w:sz w:val="28"/>
          <w:szCs w:val="28"/>
        </w:rPr>
        <w:t xml:space="preserve"> – HK2</w:t>
      </w:r>
    </w:p>
    <w:p w14:paraId="1D8B67EF" w14:textId="6F5EB508" w:rsidR="00706CB2" w:rsidRPr="00706CB2" w:rsidRDefault="00706CB2" w:rsidP="00706CB2">
      <w:pPr>
        <w:pStyle w:val="ListParagraph"/>
        <w:tabs>
          <w:tab w:val="left" w:pos="1260"/>
        </w:tabs>
        <w:spacing w:line="360" w:lineRule="auto"/>
        <w:ind w:left="720"/>
        <w:jc w:val="center"/>
        <w:rPr>
          <w:b/>
          <w:sz w:val="32"/>
          <w:szCs w:val="32"/>
        </w:rPr>
      </w:pPr>
      <w:r w:rsidRPr="00706CB2">
        <w:rPr>
          <w:b/>
          <w:sz w:val="32"/>
          <w:szCs w:val="32"/>
          <w:lang w:val="nl-NL"/>
        </w:rPr>
        <w:t>§30</w:t>
      </w:r>
      <w:r w:rsidRPr="00706CB2">
        <w:rPr>
          <w:b/>
          <w:sz w:val="32"/>
          <w:szCs w:val="32"/>
        </w:rPr>
        <w:t xml:space="preserve"> SƠ LƯỢC VỀ LAZE</w:t>
      </w:r>
    </w:p>
    <w:p w14:paraId="081EEEDB" w14:textId="77777777" w:rsidR="00706CB2" w:rsidRDefault="00706CB2" w:rsidP="00706CB2">
      <w:pPr>
        <w:pStyle w:val="ListParagraph"/>
        <w:numPr>
          <w:ilvl w:val="0"/>
          <w:numId w:val="1"/>
        </w:numPr>
        <w:spacing w:line="360" w:lineRule="auto"/>
        <w:ind w:left="270" w:hanging="270"/>
        <w:contextualSpacing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CD3F08">
        <w:rPr>
          <w:b/>
          <w:color w:val="FF0000"/>
          <w:u w:val="single"/>
        </w:rPr>
        <w:t>N</w:t>
      </w:r>
      <w:bookmarkStart w:id="0" w:name="_GoBack"/>
      <w:bookmarkEnd w:id="0"/>
      <w:r w:rsidRPr="00CD3F08">
        <w:rPr>
          <w:b/>
          <w:color w:val="FF0000"/>
          <w:u w:val="single"/>
        </w:rPr>
        <w:t>HIỆM VỤ 1: HỌC SINH ĐỌC VÀ HỌC THUỘC NHỮNG KIẾN THỨC</w:t>
      </w:r>
      <w:r w:rsidRPr="001C0E15">
        <w:rPr>
          <w:b/>
          <w:color w:val="FF0000"/>
          <w:u w:val="single"/>
        </w:rPr>
        <w:t xml:space="preserve"> SAU</w:t>
      </w:r>
      <w:r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25BDEF6C" w14:textId="77777777" w:rsidR="00706CB2" w:rsidRPr="00706CB2" w:rsidRDefault="00706CB2" w:rsidP="00706CB2">
      <w:pPr>
        <w:jc w:val="both"/>
        <w:rPr>
          <w:b/>
          <w:color w:val="FF0000"/>
          <w:sz w:val="22"/>
          <w:u w:val="single"/>
        </w:rPr>
      </w:pPr>
      <w:r w:rsidRPr="00706CB2">
        <w:rPr>
          <w:b/>
          <w:color w:val="FF0000"/>
          <w:sz w:val="22"/>
        </w:rPr>
        <w:t>I. SƠ LƯỢC VỀ LAZE:</w:t>
      </w:r>
      <w:r w:rsidRPr="00706CB2">
        <w:rPr>
          <w:b/>
          <w:color w:val="FF0000"/>
          <w:sz w:val="22"/>
          <w:u w:val="single"/>
        </w:rPr>
        <w:t xml:space="preserve"> </w:t>
      </w:r>
    </w:p>
    <w:p w14:paraId="0296CDFE" w14:textId="77777777" w:rsidR="00706CB2" w:rsidRPr="00706CB2" w:rsidRDefault="00706CB2" w:rsidP="00706CB2">
      <w:pPr>
        <w:jc w:val="both"/>
        <w:rPr>
          <w:b/>
          <w:color w:val="FF0000"/>
          <w:sz w:val="22"/>
        </w:rPr>
      </w:pPr>
      <w:r w:rsidRPr="00706CB2">
        <w:rPr>
          <w:b/>
          <w:u w:val="single"/>
        </w:rPr>
        <w:t>1. Cấu tạo và hoạt động của Laze</w:t>
      </w:r>
    </w:p>
    <w:p w14:paraId="6E692EE3" w14:textId="77777777" w:rsidR="00706CB2" w:rsidRPr="00993FD6" w:rsidRDefault="00706CB2" w:rsidP="00706CB2">
      <w:pPr>
        <w:pStyle w:val="ListParagraph"/>
        <w:numPr>
          <w:ilvl w:val="0"/>
          <w:numId w:val="3"/>
        </w:numPr>
        <w:tabs>
          <w:tab w:val="left" w:pos="1260"/>
        </w:tabs>
      </w:pPr>
      <w:r w:rsidRPr="00993FD6">
        <w:t xml:space="preserve">Laze là một nguồn phát ra một chùm sáng cường độ lớn </w:t>
      </w:r>
    </w:p>
    <w:p w14:paraId="54389B59" w14:textId="77777777" w:rsidR="00706CB2" w:rsidRDefault="00706CB2" w:rsidP="00706CB2">
      <w:pPr>
        <w:pStyle w:val="ListParagraph"/>
        <w:numPr>
          <w:ilvl w:val="0"/>
          <w:numId w:val="3"/>
        </w:numPr>
        <w:rPr>
          <w:b/>
          <w:bCs/>
        </w:rPr>
      </w:pPr>
      <w:r w:rsidRPr="00993FD6">
        <w:t xml:space="preserve">Nguyên tắc hoạt động của laze là </w:t>
      </w:r>
      <w:r w:rsidRPr="00706CB2">
        <w:rPr>
          <w:b/>
          <w:bCs/>
        </w:rPr>
        <w:t>sự phát xạ cảm ứng.</w:t>
      </w:r>
    </w:p>
    <w:p w14:paraId="1AAC90DB" w14:textId="77777777" w:rsidR="00706CB2" w:rsidRPr="00706CB2" w:rsidRDefault="00706CB2" w:rsidP="00706CB2">
      <w:pPr>
        <w:rPr>
          <w:b/>
          <w:bCs/>
        </w:rPr>
      </w:pPr>
      <w:r>
        <w:t xml:space="preserve"> </w:t>
      </w:r>
      <w:r w:rsidRPr="00706CB2">
        <w:rPr>
          <w:b/>
          <w:u w:val="single"/>
        </w:rPr>
        <w:t>2. Đặc điểm:</w:t>
      </w:r>
    </w:p>
    <w:p w14:paraId="693DEE22" w14:textId="77777777" w:rsidR="00706CB2" w:rsidRPr="00993FD6" w:rsidRDefault="00706CB2" w:rsidP="00706CB2">
      <w:pPr>
        <w:pStyle w:val="ListParagraph"/>
        <w:numPr>
          <w:ilvl w:val="0"/>
          <w:numId w:val="4"/>
        </w:numPr>
        <w:jc w:val="both"/>
      </w:pPr>
      <w:r>
        <w:t>Tính đơn sắc ( c</w:t>
      </w:r>
      <w:r w:rsidRPr="00993FD6">
        <w:t xml:space="preserve">ác </w:t>
      </w:r>
      <w:r w:rsidRPr="00706CB2">
        <w:rPr>
          <w:iCs/>
        </w:rPr>
        <w:t>phôton phát xạ cảm ứng</w:t>
      </w:r>
      <w:r w:rsidRPr="00993FD6">
        <w:t xml:space="preserve"> có </w:t>
      </w:r>
      <w:r w:rsidRPr="00C2278A">
        <w:rPr>
          <w:b/>
          <w:i/>
        </w:rPr>
        <w:t xml:space="preserve">cùng năng lượng </w:t>
      </w:r>
      <w:r w:rsidRPr="00993FD6">
        <w:t>tức cùng bước sóng)</w:t>
      </w:r>
    </w:p>
    <w:p w14:paraId="07E5809F" w14:textId="77777777" w:rsidR="00706CB2" w:rsidRPr="00993FD6" w:rsidRDefault="00706CB2" w:rsidP="00706CB2">
      <w:pPr>
        <w:pStyle w:val="ListParagraph"/>
        <w:numPr>
          <w:ilvl w:val="0"/>
          <w:numId w:val="4"/>
        </w:numPr>
        <w:jc w:val="both"/>
      </w:pPr>
      <w:r>
        <w:t>Tính định hướng ( c</w:t>
      </w:r>
      <w:r w:rsidRPr="00993FD6">
        <w:t xml:space="preserve">ác </w:t>
      </w:r>
      <w:r w:rsidRPr="00706CB2">
        <w:rPr>
          <w:iCs/>
        </w:rPr>
        <w:t>phôton phát xạ cảm ứng</w:t>
      </w:r>
      <w:r w:rsidRPr="00993FD6">
        <w:t xml:space="preserve"> bay theo </w:t>
      </w:r>
      <w:r w:rsidRPr="00C2278A">
        <w:rPr>
          <w:b/>
          <w:i/>
        </w:rPr>
        <w:t>cùng một phương</w:t>
      </w:r>
      <w:r w:rsidRPr="00993FD6">
        <w:t xml:space="preserve"> )</w:t>
      </w:r>
    </w:p>
    <w:p w14:paraId="0A840751" w14:textId="77777777" w:rsidR="00706CB2" w:rsidRPr="00993FD6" w:rsidRDefault="00706CB2" w:rsidP="00706CB2">
      <w:pPr>
        <w:pStyle w:val="ListParagraph"/>
        <w:numPr>
          <w:ilvl w:val="0"/>
          <w:numId w:val="4"/>
        </w:numPr>
      </w:pPr>
      <w:r w:rsidRPr="00993FD6">
        <w:t>Tính kết hợp rất cao</w:t>
      </w:r>
      <w:r>
        <w:t xml:space="preserve"> ( c</w:t>
      </w:r>
      <w:r w:rsidRPr="00993FD6">
        <w:t xml:space="preserve">ác sóng điện từ ứng với các </w:t>
      </w:r>
      <w:r w:rsidRPr="00706CB2">
        <w:rPr>
          <w:iCs/>
        </w:rPr>
        <w:t>phôton phát xạ cảm ứng</w:t>
      </w:r>
      <w:r w:rsidRPr="00993FD6">
        <w:t xml:space="preserve"> đều </w:t>
      </w:r>
      <w:r w:rsidRPr="00C2278A">
        <w:rPr>
          <w:b/>
          <w:i/>
        </w:rPr>
        <w:t>cùng pha</w:t>
      </w:r>
      <w:r w:rsidRPr="00993FD6">
        <w:t>)</w:t>
      </w:r>
    </w:p>
    <w:p w14:paraId="061960B5" w14:textId="77777777" w:rsidR="00706CB2" w:rsidRPr="00993FD6" w:rsidRDefault="00706CB2" w:rsidP="00706CB2">
      <w:pPr>
        <w:pStyle w:val="ListParagraph"/>
        <w:numPr>
          <w:ilvl w:val="0"/>
          <w:numId w:val="4"/>
        </w:numPr>
        <w:jc w:val="both"/>
      </w:pPr>
      <w:r>
        <w:t>Cường độ lớn ( s</w:t>
      </w:r>
      <w:r w:rsidRPr="00993FD6">
        <w:t xml:space="preserve">ố </w:t>
      </w:r>
      <w:r w:rsidRPr="00706CB2">
        <w:rPr>
          <w:iCs/>
        </w:rPr>
        <w:t>phôton phát xạ cảm ứng</w:t>
      </w:r>
      <w:r w:rsidRPr="00993FD6">
        <w:t xml:space="preserve"> bay theo </w:t>
      </w:r>
      <w:r w:rsidRPr="00C2278A">
        <w:rPr>
          <w:b/>
          <w:i/>
        </w:rPr>
        <w:t>cùng một hướng</w:t>
      </w:r>
      <w:r w:rsidRPr="00993FD6">
        <w:t xml:space="preserve"> rất lớn)</w:t>
      </w:r>
    </w:p>
    <w:p w14:paraId="169FAEA9" w14:textId="77777777" w:rsidR="00706CB2" w:rsidRPr="00993FD6" w:rsidRDefault="00706CB2" w:rsidP="00706CB2">
      <w:pPr>
        <w:tabs>
          <w:tab w:val="left" w:pos="1260"/>
        </w:tabs>
        <w:rPr>
          <w:b/>
        </w:rPr>
      </w:pPr>
      <w:r w:rsidRPr="00993FD6">
        <w:rPr>
          <w:b/>
        </w:rPr>
        <w:t xml:space="preserve">  </w:t>
      </w:r>
      <w:r>
        <w:rPr>
          <w:b/>
        </w:rPr>
        <w:t xml:space="preserve"> 3</w:t>
      </w:r>
      <w:r w:rsidRPr="00993FD6">
        <w:rPr>
          <w:b/>
        </w:rPr>
        <w:t xml:space="preserve">. </w:t>
      </w:r>
      <w:r w:rsidRPr="00993FD6">
        <w:rPr>
          <w:b/>
          <w:u w:val="single"/>
        </w:rPr>
        <w:t>Các loại laze</w:t>
      </w:r>
    </w:p>
    <w:p w14:paraId="06FC5800" w14:textId="77777777" w:rsidR="00706CB2" w:rsidRDefault="00706CB2" w:rsidP="00706CB2">
      <w:pPr>
        <w:pStyle w:val="ListParagraph"/>
        <w:numPr>
          <w:ilvl w:val="0"/>
          <w:numId w:val="6"/>
        </w:numPr>
        <w:tabs>
          <w:tab w:val="left" w:pos="1260"/>
        </w:tabs>
        <w:ind w:left="900" w:hanging="180"/>
      </w:pPr>
      <w:r w:rsidRPr="00993FD6">
        <w:t>Laze khí (He – Ne ; CO</w:t>
      </w:r>
      <w:r w:rsidRPr="00706CB2">
        <w:rPr>
          <w:vertAlign w:val="subscript"/>
        </w:rPr>
        <w:t>2</w:t>
      </w:r>
      <w:r w:rsidRPr="00993FD6">
        <w:t xml:space="preserve"> ….), </w:t>
      </w:r>
    </w:p>
    <w:p w14:paraId="19C899DF" w14:textId="77777777" w:rsidR="00706CB2" w:rsidRDefault="00706CB2" w:rsidP="00706CB2">
      <w:pPr>
        <w:pStyle w:val="ListParagraph"/>
        <w:numPr>
          <w:ilvl w:val="0"/>
          <w:numId w:val="6"/>
        </w:numPr>
        <w:tabs>
          <w:tab w:val="left" w:pos="1260"/>
        </w:tabs>
        <w:ind w:left="900" w:hanging="180"/>
      </w:pPr>
      <w:r w:rsidRPr="00706CB2">
        <w:rPr>
          <w:lang w:val="nl-NL"/>
        </w:rPr>
        <w:t>Laze rắn (laze rubi có màu đỏ</w:t>
      </w:r>
      <w:r w:rsidRPr="00993FD6">
        <w:t>) ,</w:t>
      </w:r>
    </w:p>
    <w:p w14:paraId="3FC3B762" w14:textId="77777777" w:rsidR="00706CB2" w:rsidRPr="00993FD6" w:rsidRDefault="00706CB2" w:rsidP="00706CB2">
      <w:pPr>
        <w:pStyle w:val="ListParagraph"/>
        <w:numPr>
          <w:ilvl w:val="0"/>
          <w:numId w:val="6"/>
        </w:numPr>
        <w:tabs>
          <w:tab w:val="left" w:pos="1260"/>
        </w:tabs>
        <w:ind w:left="900" w:hanging="180"/>
      </w:pPr>
      <w:r w:rsidRPr="00706CB2">
        <w:rPr>
          <w:lang w:val="nl-NL"/>
        </w:rPr>
        <w:t>Laze bán dẫn ( Ga – Al – As).</w:t>
      </w:r>
    </w:p>
    <w:p w14:paraId="525F0D5B" w14:textId="77777777" w:rsidR="00706CB2" w:rsidRPr="00706CB2" w:rsidRDefault="00706CB2" w:rsidP="00706CB2">
      <w:pPr>
        <w:tabs>
          <w:tab w:val="left" w:pos="1260"/>
        </w:tabs>
        <w:spacing w:line="360" w:lineRule="auto"/>
        <w:rPr>
          <w:b/>
          <w:color w:val="FF0000"/>
          <w:lang w:val="nl-NL"/>
        </w:rPr>
      </w:pPr>
      <w:r w:rsidRPr="00706CB2">
        <w:rPr>
          <w:b/>
          <w:color w:val="FF0000"/>
          <w:lang w:val="nl-NL"/>
        </w:rPr>
        <w:t>II. MỘT VÀI ỨNG DỤNG CỦA LAZE</w:t>
      </w:r>
    </w:p>
    <w:p w14:paraId="23904556" w14:textId="77777777" w:rsidR="00706CB2" w:rsidRPr="00706CB2" w:rsidRDefault="00706CB2" w:rsidP="00706CB2">
      <w:pPr>
        <w:pStyle w:val="ListParagraph"/>
        <w:numPr>
          <w:ilvl w:val="0"/>
          <w:numId w:val="5"/>
        </w:numPr>
        <w:tabs>
          <w:tab w:val="left" w:pos="1260"/>
        </w:tabs>
        <w:jc w:val="both"/>
        <w:rPr>
          <w:lang w:val="nl-NL"/>
        </w:rPr>
      </w:pPr>
      <w:r w:rsidRPr="00706CB2">
        <w:rPr>
          <w:lang w:val="nl-NL"/>
        </w:rPr>
        <w:t>Y học: dao mổ, chữa bệnh ngoài da…</w:t>
      </w:r>
    </w:p>
    <w:p w14:paraId="70C0AF95" w14:textId="77777777" w:rsidR="00706CB2" w:rsidRPr="00706CB2" w:rsidRDefault="00706CB2" w:rsidP="00706CB2">
      <w:pPr>
        <w:pStyle w:val="ListParagraph"/>
        <w:numPr>
          <w:ilvl w:val="0"/>
          <w:numId w:val="5"/>
        </w:numPr>
        <w:tabs>
          <w:tab w:val="left" w:pos="1260"/>
        </w:tabs>
        <w:jc w:val="both"/>
        <w:rPr>
          <w:lang w:val="nl-NL"/>
        </w:rPr>
      </w:pPr>
      <w:r w:rsidRPr="00706CB2">
        <w:rPr>
          <w:lang w:val="nl-NL"/>
        </w:rPr>
        <w:t>Thông tin liên lạc: sử dụng trong vô tuyến định vị, liên lạc vệ tinh, truyền tin bằng cáp quang…</w:t>
      </w:r>
    </w:p>
    <w:p w14:paraId="2B1CE1F0" w14:textId="77777777" w:rsidR="00706CB2" w:rsidRPr="00706CB2" w:rsidRDefault="00706CB2" w:rsidP="00706CB2">
      <w:pPr>
        <w:pStyle w:val="ListParagraph"/>
        <w:numPr>
          <w:ilvl w:val="0"/>
          <w:numId w:val="5"/>
        </w:numPr>
        <w:tabs>
          <w:tab w:val="left" w:pos="1260"/>
        </w:tabs>
        <w:jc w:val="both"/>
        <w:rPr>
          <w:lang w:val="nl-NL"/>
        </w:rPr>
      </w:pPr>
      <w:r w:rsidRPr="00706CB2">
        <w:rPr>
          <w:lang w:val="nl-NL"/>
        </w:rPr>
        <w:t xml:space="preserve">Công nghiệp: khoan, cắt.. </w:t>
      </w:r>
    </w:p>
    <w:p w14:paraId="0E1482F1" w14:textId="77777777" w:rsidR="00706CB2" w:rsidRPr="00706CB2" w:rsidRDefault="00706CB2" w:rsidP="00706CB2">
      <w:pPr>
        <w:pStyle w:val="ListParagraph"/>
        <w:numPr>
          <w:ilvl w:val="0"/>
          <w:numId w:val="5"/>
        </w:numPr>
        <w:tabs>
          <w:tab w:val="left" w:pos="1260"/>
        </w:tabs>
        <w:jc w:val="both"/>
        <w:rPr>
          <w:lang w:val="nl-NL"/>
        </w:rPr>
      </w:pPr>
      <w:r w:rsidRPr="00706CB2">
        <w:rPr>
          <w:lang w:val="nl-NL"/>
        </w:rPr>
        <w:t>Trắc địa: đo khoảng cách, ngắm đường thẳng…</w:t>
      </w:r>
    </w:p>
    <w:p w14:paraId="43F0075B" w14:textId="77777777" w:rsidR="00706CB2" w:rsidRPr="00706CB2" w:rsidRDefault="00706CB2" w:rsidP="00706CB2">
      <w:pPr>
        <w:pStyle w:val="ListParagraph"/>
        <w:numPr>
          <w:ilvl w:val="0"/>
          <w:numId w:val="5"/>
        </w:numPr>
        <w:tabs>
          <w:tab w:val="left" w:pos="1260"/>
        </w:tabs>
        <w:jc w:val="both"/>
        <w:rPr>
          <w:lang w:val="nl-NL"/>
        </w:rPr>
      </w:pPr>
      <w:r w:rsidRPr="00706CB2">
        <w:rPr>
          <w:lang w:val="nl-NL"/>
        </w:rPr>
        <w:t>Trong các đầu đọc CD, bút chỉ bảng…</w:t>
      </w:r>
    </w:p>
    <w:p w14:paraId="6A57038D" w14:textId="77777777" w:rsidR="00706CB2" w:rsidRDefault="00706CB2" w:rsidP="00706CB2">
      <w:pPr>
        <w:rPr>
          <w:b/>
          <w:color w:val="FF0000"/>
          <w:u w:val="single"/>
        </w:rPr>
      </w:pPr>
    </w:p>
    <w:p w14:paraId="27301BBB" w14:textId="77777777" w:rsidR="00706CB2" w:rsidRDefault="00706CB2" w:rsidP="00706CB2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b/>
          <w:color w:val="FF0000"/>
          <w:u w:val="single"/>
        </w:rPr>
      </w:pPr>
      <w:r w:rsidRPr="003C6AB6">
        <w:rPr>
          <w:b/>
          <w:color w:val="FF0000"/>
          <w:u w:val="single"/>
        </w:rPr>
        <w:t>NHIỆM VỤ 2: HỌC SINH XEM NHỮNG BÀI TẬP GIẢI MẪU</w:t>
      </w:r>
    </w:p>
    <w:p w14:paraId="7BA490CC" w14:textId="77777777" w:rsidR="00706CB2" w:rsidRDefault="00706CB2" w:rsidP="00706CB2">
      <w:pPr>
        <w:pStyle w:val="ListParagraph"/>
        <w:ind w:left="720"/>
      </w:pPr>
    </w:p>
    <w:p w14:paraId="7353E754" w14:textId="77777777" w:rsidR="00706CB2" w:rsidRPr="00706CB2" w:rsidRDefault="00706CB2" w:rsidP="00706CB2">
      <w:pPr>
        <w:jc w:val="both"/>
        <w:rPr>
          <w:lang w:val="es-ES"/>
        </w:rPr>
      </w:pPr>
      <w:bookmarkStart w:id="1" w:name="_Hlk511100122"/>
      <w:r w:rsidRPr="00706CB2">
        <w:rPr>
          <w:b/>
          <w:u w:val="single"/>
          <w:lang w:val="es-ES"/>
        </w:rPr>
        <w:t>Câu 1:</w:t>
      </w:r>
      <w:r w:rsidRPr="00706CB2">
        <w:rPr>
          <w:lang w:val="es-ES"/>
        </w:rPr>
        <w:t xml:space="preserve"> Tia laze </w:t>
      </w:r>
      <w:r w:rsidRPr="00706CB2">
        <w:rPr>
          <w:b/>
          <w:lang w:val="es-ES"/>
        </w:rPr>
        <w:t>không</w:t>
      </w:r>
      <w:r w:rsidRPr="00706CB2">
        <w:rPr>
          <w:lang w:val="es-ES"/>
        </w:rPr>
        <w:t xml:space="preserve"> có đặc điểm nào sau đây?</w:t>
      </w:r>
    </w:p>
    <w:p w14:paraId="74DE8037" w14:textId="77777777" w:rsidR="00706CB2" w:rsidRPr="00706CB2" w:rsidRDefault="00706CB2" w:rsidP="00706CB2">
      <w:pPr>
        <w:jc w:val="both"/>
        <w:rPr>
          <w:lang w:val="es-ES"/>
        </w:rPr>
      </w:pPr>
      <w:r w:rsidRPr="00706CB2">
        <w:rPr>
          <w:lang w:val="es-ES"/>
        </w:rPr>
        <w:t>A. Độ đơn sắc cao.</w:t>
      </w:r>
      <w:r w:rsidRPr="00706CB2">
        <w:rPr>
          <w:lang w:val="es-ES"/>
        </w:rPr>
        <w:tab/>
      </w:r>
      <w:r w:rsidRPr="00706CB2">
        <w:rPr>
          <w:lang w:val="es-ES"/>
        </w:rPr>
        <w:tab/>
      </w:r>
      <w:r w:rsidRPr="00706CB2">
        <w:rPr>
          <w:lang w:val="es-ES"/>
        </w:rPr>
        <w:tab/>
      </w:r>
      <w:r w:rsidRPr="00706CB2">
        <w:rPr>
          <w:lang w:val="es-ES"/>
        </w:rPr>
        <w:tab/>
      </w:r>
      <w:r w:rsidRPr="00706CB2">
        <w:rPr>
          <w:lang w:val="es-ES"/>
        </w:rPr>
        <w:tab/>
      </w:r>
      <w:r w:rsidRPr="00706CB2">
        <w:rPr>
          <w:lang w:val="es-ES"/>
        </w:rPr>
        <w:tab/>
      </w:r>
      <w:r w:rsidRPr="00706CB2">
        <w:rPr>
          <w:bCs/>
          <w:lang w:val="es-ES"/>
        </w:rPr>
        <w:t>B.</w:t>
      </w:r>
      <w:r w:rsidRPr="00706CB2">
        <w:rPr>
          <w:lang w:val="es-ES"/>
        </w:rPr>
        <w:t xml:space="preserve"> Độ định hướng cao.</w:t>
      </w:r>
      <w:r w:rsidRPr="00706CB2">
        <w:rPr>
          <w:lang w:val="es-ES"/>
        </w:rPr>
        <w:tab/>
      </w:r>
    </w:p>
    <w:p w14:paraId="16E9C42E" w14:textId="77777777" w:rsidR="00706CB2" w:rsidRPr="00706CB2" w:rsidRDefault="00706CB2" w:rsidP="00706CB2">
      <w:pPr>
        <w:jc w:val="both"/>
        <w:rPr>
          <w:lang w:val="es-ES"/>
        </w:rPr>
      </w:pPr>
      <w:r w:rsidRPr="00706CB2">
        <w:rPr>
          <w:color w:val="FF0000"/>
          <w:lang w:val="es-ES"/>
        </w:rPr>
        <w:t>C. Công suất lớn</w:t>
      </w:r>
      <w:r w:rsidRPr="00706CB2">
        <w:rPr>
          <w:lang w:val="es-ES"/>
        </w:rPr>
        <w:t>.</w:t>
      </w:r>
      <w:r w:rsidRPr="00706CB2">
        <w:rPr>
          <w:lang w:val="es-ES"/>
        </w:rPr>
        <w:tab/>
      </w:r>
      <w:r w:rsidRPr="00706CB2">
        <w:rPr>
          <w:lang w:val="es-ES"/>
        </w:rPr>
        <w:tab/>
      </w:r>
      <w:r w:rsidRPr="00706CB2">
        <w:rPr>
          <w:lang w:val="es-ES"/>
        </w:rPr>
        <w:tab/>
      </w:r>
      <w:r w:rsidRPr="00706CB2">
        <w:rPr>
          <w:lang w:val="es-ES"/>
        </w:rPr>
        <w:tab/>
      </w:r>
      <w:r w:rsidRPr="00706CB2">
        <w:rPr>
          <w:lang w:val="es-ES"/>
        </w:rPr>
        <w:tab/>
      </w:r>
      <w:r w:rsidRPr="00706CB2">
        <w:rPr>
          <w:lang w:val="es-ES"/>
        </w:rPr>
        <w:tab/>
      </w:r>
      <w:r w:rsidRPr="00706CB2">
        <w:rPr>
          <w:bCs/>
          <w:lang w:val="es-ES"/>
        </w:rPr>
        <w:t>D.</w:t>
      </w:r>
      <w:r w:rsidRPr="00706CB2">
        <w:rPr>
          <w:lang w:val="es-ES"/>
        </w:rPr>
        <w:t xml:space="preserve"> Cường độ lớn.</w:t>
      </w:r>
    </w:p>
    <w:p w14:paraId="2117D87A" w14:textId="77777777" w:rsidR="00706CB2" w:rsidRPr="00706CB2" w:rsidRDefault="00706CB2" w:rsidP="00706CB2">
      <w:pPr>
        <w:jc w:val="both"/>
        <w:rPr>
          <w:b/>
          <w:u w:val="single"/>
          <w:lang w:val="es-ES"/>
        </w:rPr>
      </w:pPr>
    </w:p>
    <w:bookmarkEnd w:id="1"/>
    <w:p w14:paraId="2AD889E7" w14:textId="77777777" w:rsidR="00706CB2" w:rsidRPr="00706CB2" w:rsidRDefault="008269EF" w:rsidP="00706CB2">
      <w:pPr>
        <w:jc w:val="both"/>
        <w:rPr>
          <w:lang w:val="fr-FR"/>
        </w:rPr>
      </w:pPr>
      <w:r>
        <w:rPr>
          <w:b/>
          <w:u w:val="single"/>
          <w:lang w:val="fr-FR"/>
        </w:rPr>
        <w:t>Câu 2</w:t>
      </w:r>
      <w:r w:rsidR="00706CB2" w:rsidRPr="00706CB2">
        <w:rPr>
          <w:b/>
          <w:u w:val="single"/>
          <w:lang w:val="fr-FR"/>
        </w:rPr>
        <w:t>:</w:t>
      </w:r>
      <w:r w:rsidR="00706CB2" w:rsidRPr="00706CB2">
        <w:rPr>
          <w:lang w:val="fr-FR"/>
        </w:rPr>
        <w:t xml:space="preserve"> Tia laze là chùm sáng song song. Đặc điểm này cho biết tia laze có </w:t>
      </w:r>
    </w:p>
    <w:p w14:paraId="502F24A1" w14:textId="77777777" w:rsidR="00706CB2" w:rsidRPr="00706CB2" w:rsidRDefault="00706CB2" w:rsidP="00706CB2">
      <w:pPr>
        <w:jc w:val="both"/>
        <w:rPr>
          <w:lang w:val="fr-FR"/>
        </w:rPr>
      </w:pPr>
      <w:r w:rsidRPr="00706CB2">
        <w:rPr>
          <w:lang w:val="fr-FR"/>
        </w:rPr>
        <w:t>A. tính đơn sắc cao.</w:t>
      </w:r>
      <w:r w:rsidRPr="00706CB2">
        <w:rPr>
          <w:lang w:val="fr-FR"/>
        </w:rPr>
        <w:tab/>
      </w:r>
      <w:r w:rsidRPr="00706CB2">
        <w:rPr>
          <w:lang w:val="fr-FR"/>
        </w:rPr>
        <w:tab/>
      </w:r>
      <w:r w:rsidRPr="00706CB2">
        <w:rPr>
          <w:lang w:val="fr-FR"/>
        </w:rPr>
        <w:tab/>
      </w:r>
      <w:r w:rsidRPr="00706CB2">
        <w:rPr>
          <w:lang w:val="fr-FR"/>
        </w:rPr>
        <w:tab/>
      </w:r>
      <w:r w:rsidRPr="00706CB2">
        <w:rPr>
          <w:lang w:val="fr-FR"/>
        </w:rPr>
        <w:tab/>
      </w:r>
      <w:r w:rsidRPr="00706CB2">
        <w:rPr>
          <w:lang w:val="fr-FR"/>
        </w:rPr>
        <w:tab/>
      </w:r>
      <w:r w:rsidRPr="008269EF">
        <w:rPr>
          <w:color w:val="FF0000"/>
          <w:lang w:val="fr-FR"/>
        </w:rPr>
        <w:t>B. tính định hướng cao.</w:t>
      </w:r>
      <w:r w:rsidRPr="00706CB2">
        <w:rPr>
          <w:lang w:val="fr-FR"/>
        </w:rPr>
        <w:tab/>
      </w:r>
    </w:p>
    <w:p w14:paraId="3B9D19CB" w14:textId="77777777" w:rsidR="00706CB2" w:rsidRPr="00706CB2" w:rsidRDefault="00706CB2" w:rsidP="00706CB2">
      <w:pPr>
        <w:jc w:val="both"/>
        <w:rPr>
          <w:lang w:val="fr-FR"/>
        </w:rPr>
      </w:pPr>
      <w:r w:rsidRPr="00706CB2">
        <w:rPr>
          <w:lang w:val="fr-FR"/>
        </w:rPr>
        <w:t>C. cường độ lớn.</w:t>
      </w:r>
      <w:r w:rsidRPr="00706CB2">
        <w:rPr>
          <w:lang w:val="fr-FR"/>
        </w:rPr>
        <w:tab/>
      </w:r>
      <w:r w:rsidRPr="00706CB2">
        <w:rPr>
          <w:lang w:val="fr-FR"/>
        </w:rPr>
        <w:tab/>
      </w:r>
      <w:r w:rsidRPr="00706CB2">
        <w:rPr>
          <w:lang w:val="fr-FR"/>
        </w:rPr>
        <w:tab/>
      </w:r>
      <w:r w:rsidRPr="00706CB2">
        <w:rPr>
          <w:lang w:val="fr-FR"/>
        </w:rPr>
        <w:tab/>
      </w:r>
      <w:r w:rsidRPr="00706CB2">
        <w:rPr>
          <w:lang w:val="fr-FR"/>
        </w:rPr>
        <w:tab/>
      </w:r>
      <w:r w:rsidRPr="00706CB2">
        <w:rPr>
          <w:lang w:val="fr-FR"/>
        </w:rPr>
        <w:tab/>
        <w:t>D. tính kết hợp cao.</w:t>
      </w:r>
    </w:p>
    <w:p w14:paraId="14F34A67" w14:textId="77777777" w:rsidR="00706CB2" w:rsidRPr="00706CB2" w:rsidRDefault="00706CB2" w:rsidP="00706CB2">
      <w:pPr>
        <w:rPr>
          <w:b/>
          <w:u w:val="single"/>
          <w:lang w:val="es-ES"/>
        </w:rPr>
      </w:pPr>
    </w:p>
    <w:p w14:paraId="547A1A19" w14:textId="77777777" w:rsidR="00706CB2" w:rsidRPr="00706CB2" w:rsidRDefault="008269EF" w:rsidP="00706CB2">
      <w:pPr>
        <w:rPr>
          <w:lang w:val="es-ES"/>
        </w:rPr>
      </w:pPr>
      <w:r>
        <w:rPr>
          <w:b/>
          <w:u w:val="single"/>
          <w:lang w:val="es-ES"/>
        </w:rPr>
        <w:t>Câu 3</w:t>
      </w:r>
      <w:r w:rsidR="00706CB2" w:rsidRPr="00706CB2">
        <w:rPr>
          <w:b/>
          <w:u w:val="single"/>
          <w:lang w:val="es-ES"/>
        </w:rPr>
        <w:t>:</w:t>
      </w:r>
      <w:r w:rsidR="00706CB2" w:rsidRPr="00706CB2">
        <w:rPr>
          <w:b/>
          <w:lang w:val="es-ES"/>
        </w:rPr>
        <w:t xml:space="preserve"> </w:t>
      </w:r>
      <w:r w:rsidR="00706CB2" w:rsidRPr="00706CB2">
        <w:rPr>
          <w:lang w:val="es-ES"/>
        </w:rPr>
        <w:t>Tia laze có tính đơn sắc rất cao vì các phôtôn do laze phát ra có</w:t>
      </w:r>
    </w:p>
    <w:p w14:paraId="6B481243" w14:textId="77777777" w:rsidR="00706CB2" w:rsidRPr="00706CB2" w:rsidRDefault="00706CB2" w:rsidP="00706CB2">
      <w:pPr>
        <w:rPr>
          <w:lang w:val="es-ES"/>
        </w:rPr>
      </w:pPr>
      <w:r w:rsidRPr="008269EF">
        <w:rPr>
          <w:color w:val="FF0000"/>
          <w:lang w:val="es-ES"/>
        </w:rPr>
        <w:t>A. độ sai lệch tần số là rất nhỏ.</w:t>
      </w:r>
      <w:r w:rsidRPr="008269EF">
        <w:rPr>
          <w:color w:val="FF0000"/>
          <w:lang w:val="es-ES"/>
        </w:rPr>
        <w:tab/>
      </w:r>
      <w:r w:rsidRPr="00706CB2">
        <w:rPr>
          <w:lang w:val="es-ES"/>
        </w:rPr>
        <w:tab/>
      </w:r>
      <w:r w:rsidRPr="00706CB2">
        <w:rPr>
          <w:lang w:val="es-ES"/>
        </w:rPr>
        <w:tab/>
      </w:r>
      <w:r w:rsidRPr="00706CB2">
        <w:rPr>
          <w:lang w:val="es-ES"/>
        </w:rPr>
        <w:tab/>
        <w:t>B. độ sai lệch năng lượng là rất lớn</w:t>
      </w:r>
    </w:p>
    <w:p w14:paraId="46F184BB" w14:textId="77777777" w:rsidR="00706CB2" w:rsidRPr="00706CB2" w:rsidRDefault="00706CB2" w:rsidP="00706CB2">
      <w:pPr>
        <w:rPr>
          <w:lang w:val="es-ES"/>
        </w:rPr>
      </w:pPr>
      <w:r w:rsidRPr="00706CB2">
        <w:rPr>
          <w:lang w:val="es-ES"/>
        </w:rPr>
        <w:t>C. độ sai lệch bước sóng là rất lớn</w:t>
      </w:r>
      <w:r w:rsidRPr="00706CB2">
        <w:rPr>
          <w:lang w:val="es-ES"/>
        </w:rPr>
        <w:tab/>
      </w:r>
      <w:r w:rsidRPr="00706CB2">
        <w:rPr>
          <w:lang w:val="es-ES"/>
        </w:rPr>
        <w:tab/>
      </w:r>
      <w:r w:rsidRPr="00706CB2">
        <w:rPr>
          <w:lang w:val="es-ES"/>
        </w:rPr>
        <w:tab/>
      </w:r>
      <w:r w:rsidRPr="00706CB2">
        <w:rPr>
          <w:lang w:val="es-ES"/>
        </w:rPr>
        <w:tab/>
        <w:t>D. độ sai lệch tần số là rất lớn.</w:t>
      </w:r>
    </w:p>
    <w:p w14:paraId="3A7DE575" w14:textId="77777777" w:rsidR="008269EF" w:rsidRDefault="008269EF" w:rsidP="008269EF">
      <w:pPr>
        <w:pStyle w:val="NormalWeb"/>
        <w:spacing w:before="0" w:beforeAutospacing="0" w:after="0" w:afterAutospacing="0"/>
        <w:ind w:left="43" w:right="43"/>
        <w:jc w:val="both"/>
        <w:rPr>
          <w:b/>
          <w:bCs/>
          <w:color w:val="000000" w:themeColor="text1"/>
          <w:u w:val="single"/>
        </w:rPr>
      </w:pPr>
    </w:p>
    <w:p w14:paraId="0AD88616" w14:textId="77777777" w:rsidR="008269EF" w:rsidRPr="008269EF" w:rsidRDefault="008269EF" w:rsidP="008269EF">
      <w:pPr>
        <w:pStyle w:val="NormalWeb"/>
        <w:spacing w:before="0" w:beforeAutospacing="0" w:after="0" w:afterAutospacing="0"/>
        <w:ind w:left="43" w:right="43"/>
        <w:jc w:val="both"/>
        <w:rPr>
          <w:color w:val="000000"/>
        </w:rPr>
      </w:pPr>
      <w:r w:rsidRPr="008269EF">
        <w:rPr>
          <w:b/>
          <w:bCs/>
          <w:color w:val="000000" w:themeColor="text1"/>
          <w:u w:val="single"/>
        </w:rPr>
        <w:t>C</w:t>
      </w:r>
      <w:r>
        <w:rPr>
          <w:b/>
          <w:bCs/>
          <w:color w:val="000000" w:themeColor="text1"/>
          <w:u w:val="single"/>
        </w:rPr>
        <w:t>âu 4</w:t>
      </w:r>
      <w:r w:rsidRPr="008269EF">
        <w:rPr>
          <w:b/>
          <w:bCs/>
          <w:color w:val="008000"/>
        </w:rPr>
        <w:t>:</w:t>
      </w:r>
      <w:r w:rsidRPr="008269EF">
        <w:rPr>
          <w:color w:val="000000"/>
        </w:rPr>
        <w:t> Màu do một laze phát ra:</w:t>
      </w:r>
    </w:p>
    <w:p w14:paraId="2F9C9F88" w14:textId="77777777" w:rsidR="008269EF" w:rsidRPr="008269EF" w:rsidRDefault="008269EF" w:rsidP="008269EF">
      <w:pPr>
        <w:pStyle w:val="NormalWeb"/>
        <w:spacing w:before="0" w:beforeAutospacing="0" w:after="0" w:afterAutospacing="0"/>
        <w:ind w:left="43" w:right="43"/>
        <w:jc w:val="both"/>
        <w:rPr>
          <w:color w:val="000000"/>
        </w:rPr>
      </w:pPr>
      <w:r w:rsidRPr="008269EF">
        <w:rPr>
          <w:color w:val="000000"/>
        </w:rPr>
        <w:t>A. màu trắng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269EF">
        <w:rPr>
          <w:color w:val="000000"/>
        </w:rPr>
        <w:t>B. hỗn hợp hai màu đơn sắc</w:t>
      </w:r>
    </w:p>
    <w:p w14:paraId="26A0FE52" w14:textId="77777777" w:rsidR="008269EF" w:rsidRDefault="008269EF" w:rsidP="008269EF">
      <w:pPr>
        <w:pStyle w:val="NormalWeb"/>
        <w:spacing w:before="0" w:beforeAutospacing="0" w:after="0" w:afterAutospacing="0"/>
        <w:ind w:left="43" w:right="43"/>
        <w:jc w:val="both"/>
        <w:rPr>
          <w:color w:val="FF0000"/>
        </w:rPr>
      </w:pPr>
      <w:r>
        <w:rPr>
          <w:color w:val="000000"/>
        </w:rPr>
        <w:t>C. hỗn hợp nhiều màu đơn sắc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269EF">
        <w:rPr>
          <w:color w:val="FF0000"/>
        </w:rPr>
        <w:t>D. màu đơn sắc</w:t>
      </w:r>
    </w:p>
    <w:p w14:paraId="0949686F" w14:textId="77777777" w:rsidR="008269EF" w:rsidRPr="008269EF" w:rsidRDefault="008269EF" w:rsidP="008269EF">
      <w:pPr>
        <w:pStyle w:val="NormalWeb"/>
        <w:spacing w:before="0" w:beforeAutospacing="0" w:after="0" w:afterAutospacing="0"/>
        <w:ind w:left="43" w:right="43"/>
        <w:jc w:val="both"/>
        <w:rPr>
          <w:color w:val="000000"/>
        </w:rPr>
      </w:pPr>
    </w:p>
    <w:p w14:paraId="6038193A" w14:textId="77777777" w:rsidR="008269EF" w:rsidRPr="008269EF" w:rsidRDefault="008269EF" w:rsidP="008269EF">
      <w:pPr>
        <w:pStyle w:val="NormalWeb"/>
        <w:spacing w:before="0" w:beforeAutospacing="0" w:after="0" w:afterAutospacing="0"/>
        <w:ind w:left="43" w:right="43"/>
        <w:jc w:val="both"/>
        <w:rPr>
          <w:color w:val="000000"/>
        </w:rPr>
      </w:pPr>
      <w:r>
        <w:rPr>
          <w:b/>
          <w:bCs/>
          <w:color w:val="000000" w:themeColor="text1"/>
          <w:u w:val="single"/>
        </w:rPr>
        <w:t>Câu 5</w:t>
      </w:r>
      <w:r w:rsidRPr="008269EF">
        <w:rPr>
          <w:b/>
          <w:bCs/>
          <w:color w:val="008000"/>
        </w:rPr>
        <w:t>:</w:t>
      </w:r>
      <w:r w:rsidRPr="008269EF">
        <w:rPr>
          <w:color w:val="000000"/>
        </w:rPr>
        <w:t> Tìm phát biểu sai. Các loại laze thông thường đã được sản xuất là</w:t>
      </w:r>
    </w:p>
    <w:p w14:paraId="632CBB08" w14:textId="77777777" w:rsidR="008269EF" w:rsidRPr="008269EF" w:rsidRDefault="008269EF" w:rsidP="008269EF">
      <w:pPr>
        <w:pStyle w:val="NormalWeb"/>
        <w:spacing w:before="0" w:beforeAutospacing="0" w:after="0" w:afterAutospacing="0"/>
        <w:ind w:left="43" w:right="43"/>
        <w:jc w:val="both"/>
        <w:rPr>
          <w:color w:val="000000"/>
        </w:rPr>
      </w:pPr>
      <w:r w:rsidRPr="008269EF">
        <w:rPr>
          <w:color w:val="000000"/>
        </w:rPr>
        <w:t xml:space="preserve">A. laze rắn       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269EF">
        <w:rPr>
          <w:color w:val="000000"/>
        </w:rPr>
        <w:t>B. laze khí</w:t>
      </w:r>
    </w:p>
    <w:p w14:paraId="46101080" w14:textId="77777777" w:rsidR="008269EF" w:rsidRPr="008269EF" w:rsidRDefault="008269EF" w:rsidP="008269EF">
      <w:pPr>
        <w:pStyle w:val="NormalWeb"/>
        <w:spacing w:before="0" w:beforeAutospacing="0" w:after="0" w:afterAutospacing="0"/>
        <w:ind w:left="43" w:right="43"/>
        <w:jc w:val="both"/>
        <w:rPr>
          <w:color w:val="000000"/>
        </w:rPr>
      </w:pPr>
      <w:r w:rsidRPr="008269EF">
        <w:rPr>
          <w:color w:val="000000"/>
        </w:rPr>
        <w:t xml:space="preserve">C. laze lỏng       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D. laze bán dẫn</w:t>
      </w:r>
    </w:p>
    <w:p w14:paraId="7155DC3C" w14:textId="77777777" w:rsidR="008269EF" w:rsidRDefault="008269EF" w:rsidP="008269EF">
      <w:pPr>
        <w:pStyle w:val="NormalWeb"/>
        <w:spacing w:before="0" w:beforeAutospacing="0" w:after="0" w:afterAutospacing="0"/>
        <w:ind w:left="43" w:right="43"/>
        <w:jc w:val="both"/>
        <w:rPr>
          <w:b/>
          <w:bCs/>
          <w:color w:val="000000" w:themeColor="text1"/>
          <w:u w:val="single"/>
        </w:rPr>
      </w:pPr>
    </w:p>
    <w:p w14:paraId="05EECC8E" w14:textId="77777777" w:rsidR="008269EF" w:rsidRPr="008269EF" w:rsidRDefault="008269EF" w:rsidP="008269EF">
      <w:pPr>
        <w:pStyle w:val="NormalWeb"/>
        <w:spacing w:before="0" w:beforeAutospacing="0" w:after="0" w:afterAutospacing="0"/>
        <w:ind w:left="43" w:right="43"/>
        <w:jc w:val="both"/>
        <w:rPr>
          <w:color w:val="000000"/>
        </w:rPr>
      </w:pPr>
      <w:r>
        <w:rPr>
          <w:b/>
          <w:bCs/>
          <w:color w:val="000000" w:themeColor="text1"/>
          <w:u w:val="single"/>
        </w:rPr>
        <w:t>Câu 6</w:t>
      </w:r>
      <w:r w:rsidRPr="008269EF">
        <w:rPr>
          <w:b/>
          <w:bCs/>
          <w:color w:val="008000"/>
        </w:rPr>
        <w:t>:</w:t>
      </w:r>
      <w:r w:rsidRPr="008269EF">
        <w:rPr>
          <w:color w:val="000000"/>
        </w:rPr>
        <w:t> Laze </w:t>
      </w:r>
      <w:r w:rsidRPr="008269EF">
        <w:rPr>
          <w:b/>
          <w:bCs/>
          <w:color w:val="000000"/>
        </w:rPr>
        <w:t>không</w:t>
      </w:r>
      <w:r w:rsidRPr="008269EF">
        <w:rPr>
          <w:color w:val="000000"/>
        </w:rPr>
        <w:t> được ứng dụng:</w:t>
      </w:r>
    </w:p>
    <w:p w14:paraId="352A26A6" w14:textId="77777777" w:rsidR="008269EF" w:rsidRPr="008269EF" w:rsidRDefault="008269EF" w:rsidP="008269EF">
      <w:pPr>
        <w:pStyle w:val="NormalWeb"/>
        <w:spacing w:before="0" w:beforeAutospacing="0" w:after="0" w:afterAutospacing="0"/>
        <w:ind w:left="43" w:right="43"/>
        <w:jc w:val="both"/>
        <w:rPr>
          <w:color w:val="000000"/>
        </w:rPr>
      </w:pPr>
      <w:r w:rsidRPr="008269EF">
        <w:rPr>
          <w:color w:val="000000"/>
        </w:rPr>
        <w:t>A. làm dao mổ trong y học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269EF">
        <w:rPr>
          <w:color w:val="000000"/>
        </w:rPr>
        <w:t>B. xác định tuổi cổ vật trong ngành khảo cổ học</w:t>
      </w:r>
    </w:p>
    <w:p w14:paraId="2D197796" w14:textId="77777777" w:rsidR="008269EF" w:rsidRPr="008269EF" w:rsidRDefault="008269EF" w:rsidP="008269EF">
      <w:pPr>
        <w:pStyle w:val="NormalWeb"/>
        <w:spacing w:before="0" w:beforeAutospacing="0" w:after="0" w:afterAutospacing="0"/>
        <w:ind w:left="43" w:right="43"/>
        <w:jc w:val="both"/>
        <w:rPr>
          <w:color w:val="000000"/>
        </w:rPr>
      </w:pPr>
      <w:r w:rsidRPr="008269EF">
        <w:rPr>
          <w:color w:val="000000"/>
        </w:rPr>
        <w:t>C. để truyền tin bằng cáp quang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269EF">
        <w:rPr>
          <w:color w:val="000000"/>
        </w:rPr>
        <w:t>D. đo các khoảng cách trong ngành trắc địa</w:t>
      </w:r>
    </w:p>
    <w:p w14:paraId="450D81B2" w14:textId="77777777" w:rsidR="00706CB2" w:rsidRPr="00706CB2" w:rsidRDefault="00706CB2" w:rsidP="00706CB2">
      <w:pPr>
        <w:jc w:val="both"/>
        <w:rPr>
          <w:lang w:val="es-ES"/>
        </w:rPr>
      </w:pPr>
    </w:p>
    <w:p w14:paraId="32355917" w14:textId="77777777" w:rsidR="00706CB2" w:rsidRPr="00706CB2" w:rsidRDefault="008269EF" w:rsidP="00706CB2">
      <w:pPr>
        <w:jc w:val="both"/>
        <w:rPr>
          <w:lang w:val="es-ES"/>
        </w:rPr>
      </w:pPr>
      <w:bookmarkStart w:id="2" w:name="_Hlk511100133"/>
      <w:r>
        <w:rPr>
          <w:b/>
          <w:u w:val="single"/>
          <w:lang w:val="es-ES"/>
        </w:rPr>
        <w:t>Câu 7</w:t>
      </w:r>
      <w:r w:rsidR="00706CB2" w:rsidRPr="00706CB2">
        <w:rPr>
          <w:b/>
          <w:u w:val="single"/>
          <w:lang w:val="es-ES"/>
        </w:rPr>
        <w:t>:</w:t>
      </w:r>
      <w:r w:rsidR="00706CB2" w:rsidRPr="00706CB2">
        <w:rPr>
          <w:lang w:val="es-ES"/>
        </w:rPr>
        <w:t xml:space="preserve"> Bút laze mà ta thường dùng để chỉ bảng thuộc loại laze nào?</w:t>
      </w:r>
    </w:p>
    <w:p w14:paraId="43A78F83" w14:textId="77777777" w:rsidR="00706CB2" w:rsidRPr="00706CB2" w:rsidRDefault="00706CB2" w:rsidP="00706CB2">
      <w:pPr>
        <w:tabs>
          <w:tab w:val="left" w:pos="1760"/>
          <w:tab w:val="left" w:pos="3630"/>
        </w:tabs>
        <w:jc w:val="both"/>
        <w:rPr>
          <w:lang w:val="es-ES"/>
        </w:rPr>
      </w:pPr>
      <w:r w:rsidRPr="00706CB2">
        <w:rPr>
          <w:lang w:val="es-ES"/>
        </w:rPr>
        <w:t>A. Rắn.</w:t>
      </w:r>
      <w:r w:rsidRPr="00706CB2">
        <w:rPr>
          <w:lang w:val="es-ES"/>
        </w:rPr>
        <w:tab/>
      </w:r>
      <w:r w:rsidRPr="00706CB2">
        <w:rPr>
          <w:lang w:val="es-ES"/>
        </w:rPr>
        <w:tab/>
      </w:r>
      <w:r w:rsidRPr="00706CB2">
        <w:rPr>
          <w:lang w:val="es-ES"/>
        </w:rPr>
        <w:tab/>
      </w:r>
      <w:r w:rsidRPr="00706CB2">
        <w:rPr>
          <w:lang w:val="es-ES"/>
        </w:rPr>
        <w:tab/>
      </w:r>
      <w:r w:rsidRPr="00706CB2">
        <w:rPr>
          <w:lang w:val="es-ES"/>
        </w:rPr>
        <w:tab/>
      </w:r>
      <w:r w:rsidRPr="00706CB2">
        <w:rPr>
          <w:bCs/>
          <w:lang w:val="es-ES"/>
        </w:rPr>
        <w:t>B.</w:t>
      </w:r>
      <w:r w:rsidRPr="00706CB2">
        <w:rPr>
          <w:lang w:val="es-ES"/>
        </w:rPr>
        <w:t xml:space="preserve"> Lỏng.</w:t>
      </w:r>
      <w:r w:rsidRPr="00706CB2">
        <w:rPr>
          <w:lang w:val="es-ES"/>
        </w:rPr>
        <w:tab/>
      </w:r>
    </w:p>
    <w:p w14:paraId="0E396B5C" w14:textId="77777777" w:rsidR="00706CB2" w:rsidRPr="00706CB2" w:rsidRDefault="00706CB2" w:rsidP="00706CB2">
      <w:pPr>
        <w:tabs>
          <w:tab w:val="left" w:pos="1760"/>
          <w:tab w:val="left" w:pos="3630"/>
        </w:tabs>
        <w:jc w:val="both"/>
        <w:rPr>
          <w:lang w:val="es-ES"/>
        </w:rPr>
      </w:pPr>
      <w:r w:rsidRPr="00706CB2">
        <w:rPr>
          <w:bCs/>
          <w:lang w:val="es-ES"/>
        </w:rPr>
        <w:t>C.</w:t>
      </w:r>
      <w:r w:rsidRPr="00706CB2">
        <w:rPr>
          <w:lang w:val="es-ES"/>
        </w:rPr>
        <w:t xml:space="preserve"> Khí.</w:t>
      </w:r>
      <w:r w:rsidRPr="00706CB2">
        <w:rPr>
          <w:bCs/>
          <w:lang w:val="es-ES"/>
        </w:rPr>
        <w:tab/>
      </w:r>
      <w:r w:rsidRPr="00706CB2">
        <w:rPr>
          <w:bCs/>
          <w:lang w:val="es-ES"/>
        </w:rPr>
        <w:tab/>
      </w:r>
      <w:r w:rsidRPr="00706CB2">
        <w:rPr>
          <w:bCs/>
          <w:lang w:val="es-ES"/>
        </w:rPr>
        <w:tab/>
      </w:r>
      <w:r w:rsidRPr="00706CB2">
        <w:rPr>
          <w:bCs/>
          <w:lang w:val="es-ES"/>
        </w:rPr>
        <w:tab/>
      </w:r>
      <w:r w:rsidRPr="00706CB2">
        <w:rPr>
          <w:bCs/>
          <w:lang w:val="es-ES"/>
        </w:rPr>
        <w:tab/>
      </w:r>
      <w:r w:rsidRPr="008269EF">
        <w:rPr>
          <w:bCs/>
          <w:color w:val="FF0000"/>
          <w:lang w:val="es-ES"/>
        </w:rPr>
        <w:t>D.</w:t>
      </w:r>
      <w:r w:rsidRPr="008269EF">
        <w:rPr>
          <w:color w:val="FF0000"/>
          <w:lang w:val="es-ES"/>
        </w:rPr>
        <w:t xml:space="preserve"> Bán dẫn.</w:t>
      </w:r>
    </w:p>
    <w:bookmarkEnd w:id="2"/>
    <w:p w14:paraId="4BD868EF" w14:textId="77777777" w:rsidR="00706CB2" w:rsidRPr="00706CB2" w:rsidRDefault="00706CB2" w:rsidP="00706CB2">
      <w:pPr>
        <w:jc w:val="both"/>
        <w:rPr>
          <w:b/>
          <w:u w:val="single"/>
          <w:lang w:val="es-ES"/>
        </w:rPr>
      </w:pPr>
    </w:p>
    <w:p w14:paraId="483E81B9" w14:textId="77777777" w:rsidR="00706CB2" w:rsidRPr="00706CB2" w:rsidRDefault="008269EF" w:rsidP="00706CB2">
      <w:pPr>
        <w:jc w:val="both"/>
        <w:rPr>
          <w:lang w:val="es-ES"/>
        </w:rPr>
      </w:pPr>
      <w:r>
        <w:rPr>
          <w:b/>
          <w:u w:val="single"/>
          <w:lang w:val="es-ES"/>
        </w:rPr>
        <w:lastRenderedPageBreak/>
        <w:t>Câu 8</w:t>
      </w:r>
      <w:r w:rsidR="00706CB2" w:rsidRPr="00706CB2">
        <w:rPr>
          <w:b/>
          <w:u w:val="single"/>
          <w:lang w:val="es-ES"/>
        </w:rPr>
        <w:t>:</w:t>
      </w:r>
      <w:r w:rsidR="00706CB2" w:rsidRPr="00706CB2">
        <w:rPr>
          <w:lang w:val="es-ES"/>
        </w:rPr>
        <w:t xml:space="preserve"> Chùm sáng do laze rubi phát ra có màu</w:t>
      </w:r>
    </w:p>
    <w:p w14:paraId="21037B70" w14:textId="77777777" w:rsidR="00706CB2" w:rsidRPr="00706CB2" w:rsidRDefault="00706CB2" w:rsidP="00706CB2">
      <w:pPr>
        <w:tabs>
          <w:tab w:val="left" w:pos="1760"/>
          <w:tab w:val="left" w:pos="3630"/>
        </w:tabs>
        <w:jc w:val="both"/>
        <w:rPr>
          <w:lang w:val="es-ES"/>
        </w:rPr>
      </w:pPr>
      <w:r w:rsidRPr="00706CB2">
        <w:rPr>
          <w:lang w:val="es-ES"/>
        </w:rPr>
        <w:t>A. vàng.</w:t>
      </w:r>
      <w:r w:rsidRPr="00706CB2">
        <w:rPr>
          <w:lang w:val="es-ES"/>
        </w:rPr>
        <w:tab/>
      </w:r>
      <w:r w:rsidRPr="00706CB2">
        <w:rPr>
          <w:lang w:val="es-ES"/>
        </w:rPr>
        <w:tab/>
      </w:r>
      <w:r w:rsidRPr="00706CB2">
        <w:rPr>
          <w:lang w:val="es-ES"/>
        </w:rPr>
        <w:tab/>
      </w:r>
      <w:r w:rsidRPr="00706CB2">
        <w:rPr>
          <w:lang w:val="es-ES"/>
        </w:rPr>
        <w:tab/>
      </w:r>
      <w:r w:rsidRPr="00706CB2">
        <w:rPr>
          <w:lang w:val="es-ES"/>
        </w:rPr>
        <w:tab/>
      </w:r>
      <w:r w:rsidRPr="00706CB2">
        <w:rPr>
          <w:bCs/>
          <w:lang w:val="es-ES"/>
        </w:rPr>
        <w:t>B.</w:t>
      </w:r>
      <w:r w:rsidRPr="00706CB2">
        <w:rPr>
          <w:lang w:val="es-ES"/>
        </w:rPr>
        <w:t xml:space="preserve">  trắng.</w:t>
      </w:r>
      <w:r w:rsidRPr="00706CB2">
        <w:rPr>
          <w:lang w:val="es-ES"/>
        </w:rPr>
        <w:tab/>
      </w:r>
    </w:p>
    <w:p w14:paraId="1DA33A60" w14:textId="77777777" w:rsidR="00706CB2" w:rsidRPr="00706CB2" w:rsidRDefault="00706CB2" w:rsidP="00706CB2">
      <w:pPr>
        <w:tabs>
          <w:tab w:val="left" w:pos="1760"/>
          <w:tab w:val="left" w:pos="3630"/>
        </w:tabs>
        <w:jc w:val="both"/>
        <w:rPr>
          <w:lang w:val="es-ES"/>
        </w:rPr>
      </w:pPr>
      <w:r w:rsidRPr="008269EF">
        <w:rPr>
          <w:bCs/>
          <w:color w:val="FF0000"/>
          <w:lang w:val="es-ES"/>
        </w:rPr>
        <w:t>C.</w:t>
      </w:r>
      <w:r w:rsidRPr="008269EF">
        <w:rPr>
          <w:color w:val="FF0000"/>
          <w:lang w:val="es-ES"/>
        </w:rPr>
        <w:t xml:space="preserve">  đỏ.</w:t>
      </w:r>
      <w:r w:rsidRPr="00706CB2">
        <w:rPr>
          <w:bCs/>
          <w:lang w:val="es-ES"/>
        </w:rPr>
        <w:tab/>
      </w:r>
      <w:r w:rsidRPr="00706CB2">
        <w:rPr>
          <w:bCs/>
          <w:lang w:val="es-ES"/>
        </w:rPr>
        <w:tab/>
      </w:r>
      <w:r w:rsidRPr="00706CB2">
        <w:rPr>
          <w:bCs/>
          <w:lang w:val="es-ES"/>
        </w:rPr>
        <w:tab/>
      </w:r>
      <w:r w:rsidRPr="00706CB2">
        <w:rPr>
          <w:bCs/>
          <w:lang w:val="es-ES"/>
        </w:rPr>
        <w:tab/>
      </w:r>
      <w:r w:rsidRPr="00706CB2">
        <w:rPr>
          <w:bCs/>
          <w:lang w:val="es-ES"/>
        </w:rPr>
        <w:tab/>
        <w:t>D.</w:t>
      </w:r>
      <w:r w:rsidRPr="00706CB2">
        <w:rPr>
          <w:lang w:val="es-ES"/>
        </w:rPr>
        <w:t xml:space="preserve">  xanh.</w:t>
      </w:r>
    </w:p>
    <w:p w14:paraId="1A0341AE" w14:textId="77777777" w:rsidR="00706CB2" w:rsidRPr="00706CB2" w:rsidRDefault="00706CB2" w:rsidP="00706CB2">
      <w:pPr>
        <w:ind w:left="540"/>
        <w:jc w:val="both"/>
        <w:rPr>
          <w:lang w:val="es-ES"/>
        </w:rPr>
      </w:pPr>
    </w:p>
    <w:p w14:paraId="09FB6AA9" w14:textId="77777777" w:rsidR="00706CB2" w:rsidRPr="00706CB2" w:rsidRDefault="008269EF" w:rsidP="00706CB2">
      <w:pPr>
        <w:jc w:val="both"/>
        <w:rPr>
          <w:lang w:val="es-ES"/>
        </w:rPr>
      </w:pPr>
      <w:r>
        <w:rPr>
          <w:b/>
          <w:u w:val="single"/>
          <w:lang w:val="es-ES"/>
        </w:rPr>
        <w:t>Câu 9</w:t>
      </w:r>
      <w:r w:rsidR="00706CB2" w:rsidRPr="00706CB2">
        <w:rPr>
          <w:b/>
          <w:u w:val="single"/>
          <w:lang w:val="es-ES"/>
        </w:rPr>
        <w:t>:</w:t>
      </w:r>
      <w:r w:rsidR="00706CB2" w:rsidRPr="00706CB2">
        <w:rPr>
          <w:lang w:val="es-ES"/>
        </w:rPr>
        <w:t xml:space="preserve"> Trong laze rubi có sự biến đổi của dạng năng lượng nào dưới đây thành quang năng?</w:t>
      </w:r>
    </w:p>
    <w:p w14:paraId="0D377C96" w14:textId="77777777" w:rsidR="00706CB2" w:rsidRPr="00706CB2" w:rsidRDefault="00706CB2" w:rsidP="00706CB2">
      <w:pPr>
        <w:tabs>
          <w:tab w:val="left" w:pos="1870"/>
          <w:tab w:val="left" w:pos="3630"/>
        </w:tabs>
        <w:jc w:val="both"/>
        <w:rPr>
          <w:lang w:val="es-ES"/>
        </w:rPr>
      </w:pPr>
      <w:r w:rsidRPr="008269EF">
        <w:rPr>
          <w:color w:val="FF0000"/>
          <w:lang w:val="es-ES"/>
        </w:rPr>
        <w:t>A. Quang năng.</w:t>
      </w:r>
      <w:r w:rsidRPr="008269EF">
        <w:rPr>
          <w:color w:val="FF0000"/>
          <w:lang w:val="es-ES"/>
        </w:rPr>
        <w:tab/>
      </w:r>
      <w:r w:rsidRPr="00706CB2">
        <w:rPr>
          <w:lang w:val="es-ES"/>
        </w:rPr>
        <w:tab/>
      </w:r>
      <w:r w:rsidRPr="00706CB2">
        <w:rPr>
          <w:lang w:val="es-ES"/>
        </w:rPr>
        <w:tab/>
      </w:r>
      <w:r w:rsidRPr="00706CB2">
        <w:rPr>
          <w:lang w:val="es-ES"/>
        </w:rPr>
        <w:tab/>
      </w:r>
      <w:r w:rsidRPr="00706CB2">
        <w:rPr>
          <w:lang w:val="es-ES"/>
        </w:rPr>
        <w:tab/>
      </w:r>
      <w:r w:rsidRPr="00706CB2">
        <w:rPr>
          <w:bCs/>
          <w:lang w:val="es-ES"/>
        </w:rPr>
        <w:t>B.</w:t>
      </w:r>
      <w:r w:rsidRPr="00706CB2">
        <w:rPr>
          <w:lang w:val="es-ES"/>
        </w:rPr>
        <w:t xml:space="preserve">  Cơ năng.</w:t>
      </w:r>
      <w:r w:rsidRPr="00706CB2">
        <w:rPr>
          <w:lang w:val="es-ES"/>
        </w:rPr>
        <w:tab/>
      </w:r>
    </w:p>
    <w:p w14:paraId="24B339E5" w14:textId="77777777" w:rsidR="00706CB2" w:rsidRDefault="00706CB2" w:rsidP="00706CB2">
      <w:pPr>
        <w:tabs>
          <w:tab w:val="left" w:pos="1870"/>
          <w:tab w:val="left" w:pos="3630"/>
        </w:tabs>
        <w:jc w:val="both"/>
        <w:rPr>
          <w:lang w:val="es-ES"/>
        </w:rPr>
      </w:pPr>
      <w:r w:rsidRPr="00706CB2">
        <w:rPr>
          <w:bCs/>
          <w:lang w:val="es-ES"/>
        </w:rPr>
        <w:t>C.</w:t>
      </w:r>
      <w:r w:rsidRPr="00706CB2">
        <w:rPr>
          <w:lang w:val="es-ES"/>
        </w:rPr>
        <w:t xml:space="preserve">  Nhiệt năng.</w:t>
      </w:r>
      <w:r w:rsidRPr="00706CB2">
        <w:rPr>
          <w:bCs/>
          <w:lang w:val="es-ES"/>
        </w:rPr>
        <w:tab/>
      </w:r>
      <w:r w:rsidRPr="00706CB2">
        <w:rPr>
          <w:bCs/>
          <w:lang w:val="es-ES"/>
        </w:rPr>
        <w:tab/>
      </w:r>
      <w:r w:rsidRPr="00706CB2">
        <w:rPr>
          <w:bCs/>
          <w:lang w:val="es-ES"/>
        </w:rPr>
        <w:tab/>
      </w:r>
      <w:r w:rsidRPr="00706CB2">
        <w:rPr>
          <w:bCs/>
          <w:lang w:val="es-ES"/>
        </w:rPr>
        <w:tab/>
      </w:r>
      <w:r w:rsidRPr="00706CB2">
        <w:rPr>
          <w:bCs/>
          <w:lang w:val="es-ES"/>
        </w:rPr>
        <w:tab/>
        <w:t>D.</w:t>
      </w:r>
      <w:r w:rsidRPr="00706CB2">
        <w:rPr>
          <w:lang w:val="es-ES"/>
        </w:rPr>
        <w:t xml:space="preserve">  Điện năng.</w:t>
      </w:r>
    </w:p>
    <w:p w14:paraId="0AC0D0E6" w14:textId="77777777" w:rsidR="00C2278A" w:rsidRDefault="00C2278A" w:rsidP="00706CB2">
      <w:pPr>
        <w:tabs>
          <w:tab w:val="left" w:pos="1870"/>
          <w:tab w:val="left" w:pos="3630"/>
        </w:tabs>
        <w:jc w:val="both"/>
        <w:rPr>
          <w:b/>
          <w:u w:val="single"/>
          <w:lang w:val="es-ES"/>
        </w:rPr>
      </w:pPr>
    </w:p>
    <w:p w14:paraId="221ABEB4" w14:textId="77777777" w:rsidR="00C2278A" w:rsidRPr="00C2278A" w:rsidRDefault="00C2278A" w:rsidP="00706CB2">
      <w:pPr>
        <w:tabs>
          <w:tab w:val="left" w:pos="1870"/>
          <w:tab w:val="left" w:pos="3630"/>
        </w:tabs>
        <w:jc w:val="both"/>
        <w:rPr>
          <w:color w:val="000000"/>
          <w:spacing w:val="-5"/>
          <w:shd w:val="clear" w:color="auto" w:fill="FFFFFF"/>
        </w:rPr>
      </w:pPr>
      <w:r w:rsidRPr="00C2278A">
        <w:rPr>
          <w:b/>
          <w:u w:val="single"/>
          <w:lang w:val="es-ES"/>
        </w:rPr>
        <w:t>Câu 10</w:t>
      </w:r>
      <w:r w:rsidRPr="00C2278A">
        <w:rPr>
          <w:b/>
          <w:i/>
          <w:lang w:val="es-ES"/>
        </w:rPr>
        <w:t xml:space="preserve">: </w:t>
      </w:r>
      <w:r w:rsidRPr="00C2278A">
        <w:rPr>
          <w:color w:val="000000"/>
          <w:spacing w:val="-5"/>
          <w:shd w:val="clear" w:color="auto" w:fill="FFFFFF"/>
        </w:rPr>
        <w:t>Laze là nguồn sáng phát ra một chùm sáng cường độ lớn dựa trên việc ứng dụng hiện tượng:</w:t>
      </w:r>
    </w:p>
    <w:p w14:paraId="7712CD3D" w14:textId="77777777" w:rsidR="00C2278A" w:rsidRPr="00C2278A" w:rsidRDefault="00C2278A" w:rsidP="00706CB2">
      <w:pPr>
        <w:tabs>
          <w:tab w:val="left" w:pos="1870"/>
          <w:tab w:val="left" w:pos="3630"/>
        </w:tabs>
        <w:jc w:val="both"/>
        <w:rPr>
          <w:color w:val="000000"/>
          <w:spacing w:val="-5"/>
          <w:shd w:val="clear" w:color="auto" w:fill="FFFFFF"/>
        </w:rPr>
      </w:pPr>
      <w:r w:rsidRPr="00C2278A">
        <w:rPr>
          <w:color w:val="000000"/>
          <w:spacing w:val="-5"/>
          <w:shd w:val="clear" w:color="auto" w:fill="FFFFFF"/>
        </w:rPr>
        <w:t xml:space="preserve">A. </w:t>
      </w:r>
      <w:r>
        <w:rPr>
          <w:color w:val="000000"/>
          <w:spacing w:val="-5"/>
          <w:shd w:val="clear" w:color="auto" w:fill="FFFFFF"/>
        </w:rPr>
        <w:t>sự phát quang</w:t>
      </w:r>
      <w:r>
        <w:rPr>
          <w:color w:val="000000"/>
          <w:spacing w:val="-5"/>
          <w:shd w:val="clear" w:color="auto" w:fill="FFFFFF"/>
        </w:rPr>
        <w:tab/>
      </w:r>
      <w:r>
        <w:rPr>
          <w:color w:val="000000"/>
          <w:spacing w:val="-5"/>
          <w:shd w:val="clear" w:color="auto" w:fill="FFFFFF"/>
        </w:rPr>
        <w:tab/>
      </w:r>
      <w:r>
        <w:rPr>
          <w:color w:val="000000"/>
          <w:spacing w:val="-5"/>
          <w:shd w:val="clear" w:color="auto" w:fill="FFFFFF"/>
        </w:rPr>
        <w:tab/>
      </w:r>
      <w:r>
        <w:rPr>
          <w:color w:val="000000"/>
          <w:spacing w:val="-5"/>
          <w:shd w:val="clear" w:color="auto" w:fill="FFFFFF"/>
        </w:rPr>
        <w:tab/>
      </w:r>
      <w:r>
        <w:rPr>
          <w:color w:val="000000"/>
          <w:spacing w:val="-5"/>
          <w:shd w:val="clear" w:color="auto" w:fill="FFFFFF"/>
        </w:rPr>
        <w:tab/>
      </w:r>
      <w:r w:rsidRPr="00C2278A">
        <w:rPr>
          <w:color w:val="FF0000"/>
          <w:spacing w:val="-5"/>
          <w:shd w:val="clear" w:color="auto" w:fill="FFFFFF"/>
        </w:rPr>
        <w:t>B. phát xạ cảm ứng</w:t>
      </w:r>
    </w:p>
    <w:p w14:paraId="275892CD" w14:textId="77777777" w:rsidR="00C2278A" w:rsidRPr="00C2278A" w:rsidRDefault="00C2278A" w:rsidP="00706CB2">
      <w:pPr>
        <w:tabs>
          <w:tab w:val="left" w:pos="1870"/>
          <w:tab w:val="left" w:pos="3630"/>
        </w:tabs>
        <w:jc w:val="both"/>
        <w:rPr>
          <w:color w:val="000000"/>
          <w:spacing w:val="-5"/>
          <w:shd w:val="clear" w:color="auto" w:fill="FFFFFF"/>
        </w:rPr>
      </w:pPr>
      <w:r w:rsidRPr="00C2278A">
        <w:rPr>
          <w:color w:val="000000"/>
          <w:spacing w:val="-5"/>
          <w:shd w:val="clear" w:color="auto" w:fill="FFFFFF"/>
        </w:rPr>
        <w:t>C.</w:t>
      </w:r>
      <w:r>
        <w:rPr>
          <w:color w:val="000000"/>
          <w:spacing w:val="-5"/>
          <w:shd w:val="clear" w:color="auto" w:fill="FFFFFF"/>
        </w:rPr>
        <w:t xml:space="preserve"> cộng hưởng ánh sáng</w:t>
      </w:r>
      <w:r>
        <w:rPr>
          <w:color w:val="000000"/>
          <w:spacing w:val="-5"/>
          <w:shd w:val="clear" w:color="auto" w:fill="FFFFFF"/>
        </w:rPr>
        <w:tab/>
      </w:r>
      <w:r>
        <w:rPr>
          <w:color w:val="000000"/>
          <w:spacing w:val="-5"/>
          <w:shd w:val="clear" w:color="auto" w:fill="FFFFFF"/>
        </w:rPr>
        <w:tab/>
      </w:r>
      <w:r>
        <w:rPr>
          <w:color w:val="000000"/>
          <w:spacing w:val="-5"/>
          <w:shd w:val="clear" w:color="auto" w:fill="FFFFFF"/>
        </w:rPr>
        <w:tab/>
      </w:r>
      <w:r>
        <w:rPr>
          <w:color w:val="000000"/>
          <w:spacing w:val="-5"/>
          <w:shd w:val="clear" w:color="auto" w:fill="FFFFFF"/>
        </w:rPr>
        <w:tab/>
      </w:r>
      <w:r w:rsidRPr="00C2278A">
        <w:rPr>
          <w:color w:val="000000"/>
          <w:spacing w:val="-5"/>
          <w:shd w:val="clear" w:color="auto" w:fill="FFFFFF"/>
        </w:rPr>
        <w:t>D. phản xạ lựa lọc</w:t>
      </w:r>
    </w:p>
    <w:p w14:paraId="0C047CD8" w14:textId="77777777" w:rsidR="00706CB2" w:rsidRPr="007F7073" w:rsidRDefault="00706CB2" w:rsidP="00706CB2">
      <w:pPr>
        <w:jc w:val="center"/>
        <w:rPr>
          <w:rFonts w:ascii="Tahoma" w:hAnsi="Tahoma" w:cs="Tahoma"/>
          <w:sz w:val="21"/>
          <w:szCs w:val="21"/>
          <w:lang w:val="es-ES"/>
        </w:rPr>
      </w:pPr>
    </w:p>
    <w:p w14:paraId="2336310E" w14:textId="77777777" w:rsidR="00706CB2" w:rsidRPr="0041130F" w:rsidRDefault="00706CB2" w:rsidP="00706CB2">
      <w:pPr>
        <w:pStyle w:val="ListParagraph"/>
        <w:ind w:left="3240" w:firstLine="360"/>
        <w:rPr>
          <w:lang w:val="es-ES"/>
        </w:rPr>
      </w:pPr>
      <w:r w:rsidRPr="0041130F">
        <w:rPr>
          <w:lang w:val="es-ES"/>
        </w:rPr>
        <w:t>…………………….HẾT………………………………….</w:t>
      </w:r>
    </w:p>
    <w:p w14:paraId="71049D9B" w14:textId="77777777" w:rsidR="00706CB2" w:rsidRPr="0041130F" w:rsidRDefault="00706CB2" w:rsidP="00706CB2">
      <w:pPr>
        <w:ind w:left="360"/>
        <w:jc w:val="both"/>
        <w:rPr>
          <w:lang w:val="es-ES"/>
        </w:rPr>
      </w:pPr>
    </w:p>
    <w:p w14:paraId="591F3400" w14:textId="77777777" w:rsidR="00706CB2" w:rsidRPr="0041130F" w:rsidRDefault="00706CB2" w:rsidP="00706CB2">
      <w:pPr>
        <w:pStyle w:val="ListParagraph"/>
        <w:ind w:left="360"/>
        <w:jc w:val="both"/>
        <w:rPr>
          <w:lang w:val="es-ES"/>
        </w:rPr>
      </w:pPr>
    </w:p>
    <w:p w14:paraId="1D1AC509" w14:textId="77777777" w:rsidR="00706CB2" w:rsidRPr="0041130F" w:rsidRDefault="00706CB2" w:rsidP="00706CB2">
      <w:pPr>
        <w:ind w:left="360"/>
      </w:pPr>
    </w:p>
    <w:p w14:paraId="2705A65D" w14:textId="77777777" w:rsidR="00DE1323" w:rsidRDefault="00DE1323"/>
    <w:sectPr w:rsidR="00DE1323" w:rsidSect="00A64BB8">
      <w:headerReference w:type="default" r:id="rId7"/>
      <w:footerReference w:type="even" r:id="rId8"/>
      <w:footerReference w:type="default" r:id="rId9"/>
      <w:pgSz w:w="11909" w:h="16834" w:code="9"/>
      <w:pgMar w:top="432" w:right="389" w:bottom="432" w:left="864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0B1C2" w14:textId="77777777" w:rsidR="00A07D8A" w:rsidRDefault="00A07D8A">
      <w:r>
        <w:separator/>
      </w:r>
    </w:p>
  </w:endnote>
  <w:endnote w:type="continuationSeparator" w:id="0">
    <w:p w14:paraId="20BA777B" w14:textId="77777777" w:rsidR="00A07D8A" w:rsidRDefault="00A0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FF4F5" w14:textId="77777777" w:rsidR="00A64BB8" w:rsidRDefault="00C2278A" w:rsidP="00A64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951406" w14:textId="77777777" w:rsidR="00A64BB8" w:rsidRDefault="00A07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53D86" w14:textId="77777777" w:rsidR="00A64BB8" w:rsidRDefault="00C2278A" w:rsidP="00A64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A63604" w14:textId="77777777" w:rsidR="00A64BB8" w:rsidRDefault="00A07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A7379" w14:textId="77777777" w:rsidR="00A07D8A" w:rsidRDefault="00A07D8A">
      <w:r>
        <w:separator/>
      </w:r>
    </w:p>
  </w:footnote>
  <w:footnote w:type="continuationSeparator" w:id="0">
    <w:p w14:paraId="36490A75" w14:textId="77777777" w:rsidR="00A07D8A" w:rsidRDefault="00A07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C2C38" w14:textId="77777777" w:rsidR="00A64BB8" w:rsidRPr="001C0E15" w:rsidRDefault="00C2278A" w:rsidP="00A64BB8">
    <w:pPr>
      <w:pStyle w:val="Header"/>
      <w:tabs>
        <w:tab w:val="clear" w:pos="8640"/>
        <w:tab w:val="left" w:pos="8140"/>
      </w:tabs>
      <w:rPr>
        <w:b/>
      </w:rPr>
    </w:pPr>
    <w:r w:rsidRPr="001C0E15">
      <w:rPr>
        <w:b/>
      </w:rPr>
      <w:t>TỔ VẬT LÝ – TRƯỜNG THPT TẠ QUANG BỬU</w:t>
    </w:r>
    <w:r w:rsidRPr="001C0E15">
      <w:rPr>
        <w:b/>
      </w:rPr>
      <w:tab/>
    </w:r>
    <w:r>
      <w:rPr>
        <w:b/>
      </w:rPr>
      <w:t xml:space="preserve">        VẬT LÝ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46172"/>
    <w:multiLevelType w:val="hybridMultilevel"/>
    <w:tmpl w:val="19FC4F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E49C7"/>
    <w:multiLevelType w:val="hybridMultilevel"/>
    <w:tmpl w:val="313408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F7AC3"/>
    <w:multiLevelType w:val="hybridMultilevel"/>
    <w:tmpl w:val="834A1864"/>
    <w:lvl w:ilvl="0" w:tplc="F6A6D3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70F4"/>
    <w:multiLevelType w:val="hybridMultilevel"/>
    <w:tmpl w:val="07CC7D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A69C3"/>
    <w:multiLevelType w:val="hybridMultilevel"/>
    <w:tmpl w:val="7402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511CF"/>
    <w:multiLevelType w:val="hybridMultilevel"/>
    <w:tmpl w:val="D8B2D5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4E"/>
    <w:rsid w:val="001F485B"/>
    <w:rsid w:val="002F784E"/>
    <w:rsid w:val="004F2B35"/>
    <w:rsid w:val="005349EF"/>
    <w:rsid w:val="00706CB2"/>
    <w:rsid w:val="008269EF"/>
    <w:rsid w:val="009B5592"/>
    <w:rsid w:val="00A07D8A"/>
    <w:rsid w:val="00BB20DE"/>
    <w:rsid w:val="00C2278A"/>
    <w:rsid w:val="00DE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3A6C75"/>
  <w15:docId w15:val="{74C3A5C3-C2AC-9643-82F3-DD7B61BC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B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349EF"/>
    <w:pPr>
      <w:spacing w:before="2"/>
      <w:ind w:right="43"/>
      <w:jc w:val="center"/>
    </w:pPr>
  </w:style>
  <w:style w:type="paragraph" w:styleId="Title">
    <w:name w:val="Title"/>
    <w:basedOn w:val="Normal"/>
    <w:link w:val="TitleChar"/>
    <w:uiPriority w:val="1"/>
    <w:qFormat/>
    <w:rsid w:val="005349EF"/>
  </w:style>
  <w:style w:type="character" w:customStyle="1" w:styleId="TitleChar">
    <w:name w:val="Title Char"/>
    <w:basedOn w:val="DefaultParagraphFont"/>
    <w:link w:val="Title"/>
    <w:uiPriority w:val="1"/>
    <w:rsid w:val="005349EF"/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basedOn w:val="Normal"/>
    <w:link w:val="ListParagraphChar"/>
    <w:qFormat/>
    <w:rsid w:val="005349EF"/>
  </w:style>
  <w:style w:type="paragraph" w:styleId="Header">
    <w:name w:val="header"/>
    <w:basedOn w:val="Normal"/>
    <w:link w:val="HeaderChar"/>
    <w:rsid w:val="00706C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6C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706C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06CB2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706CB2"/>
    <w:rPr>
      <w:rFonts w:ascii="Times New Roman" w:eastAsia="Times New Roman" w:hAnsi="Times New Roman" w:cs="Times New Roman"/>
      <w:lang w:val="vi"/>
    </w:rPr>
  </w:style>
  <w:style w:type="character" w:styleId="PageNumber">
    <w:name w:val="page number"/>
    <w:basedOn w:val="DefaultParagraphFont"/>
    <w:rsid w:val="00706CB2"/>
  </w:style>
  <w:style w:type="paragraph" w:styleId="BalloonText">
    <w:name w:val="Balloon Text"/>
    <w:basedOn w:val="Normal"/>
    <w:link w:val="BalloonTextChar"/>
    <w:uiPriority w:val="99"/>
    <w:semiHidden/>
    <w:unhideWhenUsed/>
    <w:rsid w:val="0070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CB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269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User</cp:lastModifiedBy>
  <cp:revision>2</cp:revision>
  <dcterms:created xsi:type="dcterms:W3CDTF">2022-03-25T18:55:00Z</dcterms:created>
  <dcterms:modified xsi:type="dcterms:W3CDTF">2022-03-25T18:55:00Z</dcterms:modified>
</cp:coreProperties>
</file>